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4C4705" w14:textId="715A4795" w:rsidR="004C2A71" w:rsidRDefault="00FC331D" w:rsidP="00FC331D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>
        <w:rPr>
          <w:rFonts w:ascii="Times New Roman" w:hAnsi="Times New Roman" w:cs="Times New Roman"/>
          <w:b/>
          <w:sz w:val="28"/>
        </w:rPr>
        <w:t xml:space="preserve">2 А класс </w:t>
      </w:r>
    </w:p>
    <w:p w14:paraId="2F79216E" w14:textId="412FE7BB" w:rsidR="00FC331D" w:rsidRDefault="00FC331D" w:rsidP="00FC331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08.12.2023</w:t>
      </w:r>
    </w:p>
    <w:p w14:paraId="65D9B50B" w14:textId="201F1140" w:rsidR="00FC331D" w:rsidRDefault="00FC331D" w:rsidP="00FC331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Русский язык</w:t>
      </w:r>
    </w:p>
    <w:p w14:paraId="62E588BC" w14:textId="7500CB6E" w:rsidR="00FC331D" w:rsidRPr="00FC331D" w:rsidRDefault="00FC331D" w:rsidP="00FC331D">
      <w:pPr>
        <w:rPr>
          <w:rFonts w:ascii="Times New Roman" w:hAnsi="Times New Roman" w:cs="Times New Roman"/>
          <w:sz w:val="28"/>
        </w:rPr>
      </w:pPr>
      <w:r w:rsidRPr="00FC331D">
        <w:rPr>
          <w:rFonts w:ascii="Times New Roman" w:hAnsi="Times New Roman" w:cs="Times New Roman"/>
          <w:sz w:val="28"/>
        </w:rPr>
        <w:t xml:space="preserve">Тема: Буквосочетания </w:t>
      </w:r>
      <w:proofErr w:type="gramStart"/>
      <w:r w:rsidRPr="00FC331D">
        <w:rPr>
          <w:rFonts w:ascii="Times New Roman" w:hAnsi="Times New Roman" w:cs="Times New Roman"/>
          <w:sz w:val="28"/>
        </w:rPr>
        <w:t>ЧК,ЧН</w:t>
      </w:r>
      <w:proofErr w:type="gramEnd"/>
      <w:r w:rsidRPr="00FC331D">
        <w:rPr>
          <w:rFonts w:ascii="Times New Roman" w:hAnsi="Times New Roman" w:cs="Times New Roman"/>
          <w:sz w:val="28"/>
        </w:rPr>
        <w:t>,ЧТ,ЩН,НЧ</w:t>
      </w:r>
    </w:p>
    <w:p w14:paraId="3A893219" w14:textId="259432A4" w:rsidR="00FC331D" w:rsidRPr="00FC331D" w:rsidRDefault="00FC331D" w:rsidP="00FC331D">
      <w:pPr>
        <w:rPr>
          <w:rFonts w:ascii="Times New Roman" w:hAnsi="Times New Roman" w:cs="Times New Roman"/>
          <w:sz w:val="28"/>
        </w:rPr>
      </w:pPr>
      <w:r w:rsidRPr="00FC331D">
        <w:rPr>
          <w:rFonts w:ascii="Times New Roman" w:hAnsi="Times New Roman" w:cs="Times New Roman"/>
          <w:sz w:val="28"/>
        </w:rPr>
        <w:t>Работа по учебнику: упр.6,7 стр.6</w:t>
      </w:r>
    </w:p>
    <w:p w14:paraId="416778B2" w14:textId="0F9D93A4" w:rsidR="00FC331D" w:rsidRDefault="00FC331D" w:rsidP="00FC331D">
      <w:pPr>
        <w:rPr>
          <w:rFonts w:ascii="Times New Roman" w:hAnsi="Times New Roman" w:cs="Times New Roman"/>
          <w:sz w:val="28"/>
        </w:rPr>
      </w:pPr>
      <w:r w:rsidRPr="00FC331D">
        <w:rPr>
          <w:rFonts w:ascii="Times New Roman" w:hAnsi="Times New Roman" w:cs="Times New Roman"/>
          <w:sz w:val="28"/>
        </w:rPr>
        <w:t>Д/З: упр.8 стр.6</w:t>
      </w:r>
    </w:p>
    <w:p w14:paraId="2B35BA6B" w14:textId="473D6B6B" w:rsidR="00FC331D" w:rsidRDefault="00FC331D" w:rsidP="00FC331D">
      <w:pPr>
        <w:rPr>
          <w:rFonts w:ascii="Times New Roman" w:hAnsi="Times New Roman" w:cs="Times New Roman"/>
          <w:sz w:val="28"/>
        </w:rPr>
      </w:pPr>
    </w:p>
    <w:p w14:paraId="1A4ECBD4" w14:textId="07E77503" w:rsidR="00FC331D" w:rsidRDefault="00FC331D" w:rsidP="00FC331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Литературное чтение</w:t>
      </w:r>
    </w:p>
    <w:p w14:paraId="558099B4" w14:textId="30E4B45E" w:rsidR="00FC331D" w:rsidRDefault="00FC331D" w:rsidP="00FC331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Тема: С. Михалков</w:t>
      </w:r>
    </w:p>
    <w:p w14:paraId="50E8472D" w14:textId="39540CF8" w:rsidR="00FC331D" w:rsidRDefault="00FC331D" w:rsidP="00FC331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Видеоурок:</w:t>
      </w:r>
      <w:r w:rsidRPr="00FC331D">
        <w:t xml:space="preserve"> </w:t>
      </w:r>
      <w:hyperlink r:id="rId4" w:history="1">
        <w:r w:rsidRPr="008E0D89">
          <w:rPr>
            <w:rStyle w:val="a3"/>
            <w:rFonts w:ascii="Times New Roman" w:hAnsi="Times New Roman" w:cs="Times New Roman"/>
            <w:sz w:val="28"/>
          </w:rPr>
          <w:t>https://youtu.be/zSwM9k_JIbo</w:t>
        </w:r>
      </w:hyperlink>
      <w:r>
        <w:rPr>
          <w:rFonts w:ascii="Times New Roman" w:hAnsi="Times New Roman" w:cs="Times New Roman"/>
          <w:sz w:val="28"/>
        </w:rPr>
        <w:t xml:space="preserve"> </w:t>
      </w:r>
    </w:p>
    <w:p w14:paraId="01388195" w14:textId="5BEF3E69" w:rsidR="00FC331D" w:rsidRDefault="00FC331D" w:rsidP="00FC331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 по учебнику: С. Михалков «Новогодняя быль» стр.148-151, читаем</w:t>
      </w:r>
    </w:p>
    <w:p w14:paraId="508628A4" w14:textId="4380B839" w:rsidR="00FC331D" w:rsidRDefault="00FC331D" w:rsidP="00FC331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Д/З: стр.151, отвечаем на вопросы</w:t>
      </w:r>
    </w:p>
    <w:p w14:paraId="3C283966" w14:textId="6E2EDDF6" w:rsidR="00FC331D" w:rsidRDefault="00FC331D" w:rsidP="00FC331D">
      <w:pPr>
        <w:rPr>
          <w:rFonts w:ascii="Times New Roman" w:hAnsi="Times New Roman" w:cs="Times New Roman"/>
          <w:sz w:val="28"/>
        </w:rPr>
      </w:pPr>
    </w:p>
    <w:p w14:paraId="17061364" w14:textId="5F937592" w:rsidR="00FC331D" w:rsidRPr="00FC331D" w:rsidRDefault="00FC331D" w:rsidP="00FC331D">
      <w:pPr>
        <w:rPr>
          <w:rFonts w:ascii="Times New Roman" w:hAnsi="Times New Roman" w:cs="Times New Roman"/>
          <w:b/>
          <w:sz w:val="28"/>
        </w:rPr>
      </w:pPr>
      <w:r w:rsidRPr="00FC331D">
        <w:rPr>
          <w:rFonts w:ascii="Times New Roman" w:hAnsi="Times New Roman" w:cs="Times New Roman"/>
          <w:b/>
          <w:sz w:val="28"/>
        </w:rPr>
        <w:t>Функциональная грамотность</w:t>
      </w:r>
    </w:p>
    <w:p w14:paraId="2849B9DD" w14:textId="094B4F0E" w:rsidR="00FC331D" w:rsidRDefault="00FC331D" w:rsidP="00FC331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Тема: </w:t>
      </w:r>
      <w:r w:rsidR="009B4323">
        <w:rPr>
          <w:rFonts w:ascii="Times New Roman" w:hAnsi="Times New Roman" w:cs="Times New Roman"/>
          <w:sz w:val="28"/>
        </w:rPr>
        <w:t>Б</w:t>
      </w:r>
      <w:r w:rsidR="009B4323" w:rsidRPr="009B4323">
        <w:rPr>
          <w:rFonts w:ascii="Times New Roman" w:hAnsi="Times New Roman" w:cs="Times New Roman"/>
          <w:sz w:val="28"/>
        </w:rPr>
        <w:t>езопасность денег на банковской карте</w:t>
      </w:r>
    </w:p>
    <w:p w14:paraId="08406A45" w14:textId="402D4282" w:rsidR="00FC331D" w:rsidRPr="00FC331D" w:rsidRDefault="00FC331D" w:rsidP="00FC331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Видеоурок:</w:t>
      </w:r>
      <w:r w:rsidR="009B4323" w:rsidRPr="009B4323">
        <w:t xml:space="preserve"> </w:t>
      </w:r>
      <w:hyperlink r:id="rId5" w:history="1">
        <w:r w:rsidR="009B4323" w:rsidRPr="008E0D89">
          <w:rPr>
            <w:rStyle w:val="a3"/>
            <w:rFonts w:ascii="Times New Roman" w:hAnsi="Times New Roman" w:cs="Times New Roman"/>
            <w:sz w:val="28"/>
          </w:rPr>
          <w:t>https://youtu.be/gfp6P5izj_Y</w:t>
        </w:r>
      </w:hyperlink>
      <w:r w:rsidR="009B4323">
        <w:rPr>
          <w:rFonts w:ascii="Times New Roman" w:hAnsi="Times New Roman" w:cs="Times New Roman"/>
          <w:sz w:val="28"/>
        </w:rPr>
        <w:t xml:space="preserve"> </w:t>
      </w:r>
      <w:bookmarkEnd w:id="0"/>
    </w:p>
    <w:sectPr w:rsidR="00FC331D" w:rsidRPr="00FC3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A71"/>
    <w:rsid w:val="004C2A71"/>
    <w:rsid w:val="009B4323"/>
    <w:rsid w:val="00FC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BEBF5"/>
  <w15:chartTrackingRefBased/>
  <w15:docId w15:val="{0B7D3D86-60C3-4AEF-89CB-C778135F3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331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C33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gfp6P5izj_Y" TargetMode="External"/><Relationship Id="rId4" Type="http://schemas.openxmlformats.org/officeDocument/2006/relationships/hyperlink" Target="https://youtu.be/zSwM9k_JI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Ветрова</dc:creator>
  <cp:keywords/>
  <dc:description/>
  <cp:lastModifiedBy>Анна Ветрова</cp:lastModifiedBy>
  <cp:revision>3</cp:revision>
  <dcterms:created xsi:type="dcterms:W3CDTF">2023-12-07T10:40:00Z</dcterms:created>
  <dcterms:modified xsi:type="dcterms:W3CDTF">2023-12-07T10:56:00Z</dcterms:modified>
</cp:coreProperties>
</file>