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BE43" w14:textId="77777777" w:rsidR="00AD62A7" w:rsidRDefault="008C34A5">
      <w:pPr>
        <w:ind w:left="567" w:right="-285"/>
        <w:jc w:val="center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ДОГОВОР № ___</w:t>
      </w:r>
    </w:p>
    <w:p w14:paraId="5133D366" w14:textId="77777777" w:rsidR="00AD62A7" w:rsidRDefault="008C34A5">
      <w:pPr>
        <w:ind w:left="567" w:right="-285"/>
        <w:jc w:val="center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с родителями (законными представителями)</w:t>
      </w:r>
    </w:p>
    <w:p w14:paraId="4C41DFB3" w14:textId="77777777" w:rsidR="00AD62A7" w:rsidRDefault="008C34A5">
      <w:pPr>
        <w:ind w:left="567" w:right="-285"/>
        <w:jc w:val="center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об организации отдыха и оздоровления ребенка</w:t>
      </w:r>
    </w:p>
    <w:p w14:paraId="162FA23B" w14:textId="77777777" w:rsidR="00AD62A7" w:rsidRDefault="00AD62A7">
      <w:pPr>
        <w:jc w:val="center"/>
        <w:rPr>
          <w:rFonts w:cs="Times New Roman"/>
          <w:sz w:val="22"/>
          <w:szCs w:val="22"/>
          <w:lang w:val="ru-RU"/>
        </w:rPr>
      </w:pPr>
    </w:p>
    <w:tbl>
      <w:tblPr>
        <w:tblStyle w:val="a3"/>
        <w:tblW w:w="935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104"/>
      </w:tblGrid>
      <w:tr w:rsidR="00AD62A7" w14:paraId="0A3A1609" w14:textId="77777777">
        <w:tc>
          <w:tcPr>
            <w:tcW w:w="4252" w:type="dxa"/>
          </w:tcPr>
          <w:p w14:paraId="3C6F80DC" w14:textId="77777777" w:rsidR="00AD62A7" w:rsidRDefault="008C34A5">
            <w:pPr>
              <w:ind w:left="-108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«___»__________20___ г.</w:t>
            </w:r>
          </w:p>
        </w:tc>
        <w:tc>
          <w:tcPr>
            <w:tcW w:w="5104" w:type="dxa"/>
          </w:tcPr>
          <w:p w14:paraId="1CAF4015" w14:textId="1BD11A8B" w:rsidR="00AD62A7" w:rsidRDefault="00BB2F5D">
            <w:pPr>
              <w:ind w:right="-108"/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="008C34A5">
              <w:rPr>
                <w:rFonts w:cs="Times New Roman"/>
                <w:sz w:val="22"/>
                <w:szCs w:val="22"/>
                <w:lang w:val="ru-RU"/>
              </w:rPr>
              <w:t>. </w:t>
            </w:r>
            <w:r>
              <w:rPr>
                <w:rFonts w:cs="Times New Roman"/>
                <w:sz w:val="22"/>
                <w:szCs w:val="22"/>
                <w:lang w:val="ru-RU"/>
              </w:rPr>
              <w:t>Медведское</w:t>
            </w:r>
          </w:p>
        </w:tc>
      </w:tr>
    </w:tbl>
    <w:p w14:paraId="716C17C8" w14:textId="77777777" w:rsidR="00AD62A7" w:rsidRDefault="00AD62A7">
      <w:pPr>
        <w:jc w:val="right"/>
        <w:rPr>
          <w:rFonts w:cs="Times New Roman"/>
          <w:sz w:val="22"/>
          <w:szCs w:val="22"/>
          <w:lang w:val="ru-RU"/>
        </w:rPr>
      </w:pPr>
    </w:p>
    <w:p w14:paraId="5AD93C8E" w14:textId="39774392" w:rsidR="00AD62A7" w:rsidRDefault="00CA5403" w:rsidP="00CA5403">
      <w:pPr>
        <w:ind w:left="567" w:right="-285" w:firstLine="708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Муниципальное </w:t>
      </w:r>
      <w:r w:rsidR="000C5886">
        <w:rPr>
          <w:rFonts w:cs="Times New Roman"/>
          <w:sz w:val="22"/>
          <w:szCs w:val="22"/>
          <w:lang w:val="ru-RU"/>
        </w:rPr>
        <w:t xml:space="preserve">казенное </w:t>
      </w:r>
      <w:r w:rsidR="008C34A5">
        <w:rPr>
          <w:rFonts w:cs="Times New Roman"/>
          <w:sz w:val="22"/>
          <w:szCs w:val="22"/>
          <w:lang w:val="ru-RU"/>
        </w:rPr>
        <w:t>общеобразовательное учреждение «Средн</w:t>
      </w:r>
      <w:r>
        <w:rPr>
          <w:rFonts w:cs="Times New Roman"/>
          <w:sz w:val="22"/>
          <w:szCs w:val="22"/>
          <w:lang w:val="ru-RU"/>
        </w:rPr>
        <w:t>яя общеобразовательная школа № 3</w:t>
      </w:r>
      <w:r w:rsidR="008C34A5">
        <w:rPr>
          <w:rFonts w:cs="Times New Roman"/>
          <w:sz w:val="22"/>
          <w:szCs w:val="22"/>
          <w:lang w:val="ru-RU"/>
        </w:rPr>
        <w:t xml:space="preserve">» г. Щучье, именуемое в дальнейшем «Исполнитель», в лице </w:t>
      </w:r>
      <w:r w:rsidR="00BB2F5D">
        <w:rPr>
          <w:rFonts w:cs="Times New Roman"/>
          <w:sz w:val="22"/>
          <w:szCs w:val="22"/>
          <w:lang w:val="ru-RU"/>
        </w:rPr>
        <w:t xml:space="preserve">и.о. </w:t>
      </w:r>
      <w:r w:rsidR="008C34A5">
        <w:rPr>
          <w:rFonts w:cs="Times New Roman"/>
          <w:sz w:val="22"/>
          <w:szCs w:val="22"/>
          <w:lang w:val="ru-RU"/>
        </w:rPr>
        <w:t xml:space="preserve">директора </w:t>
      </w:r>
      <w:r w:rsidR="00BB2F5D">
        <w:rPr>
          <w:rFonts w:cs="Times New Roman"/>
          <w:b/>
          <w:sz w:val="22"/>
          <w:szCs w:val="22"/>
          <w:lang w:val="ru-RU"/>
        </w:rPr>
        <w:t>Ворониной Ирины Александровны</w:t>
      </w:r>
      <w:r w:rsidR="008C34A5">
        <w:rPr>
          <w:rFonts w:cs="Times New Roman"/>
          <w:sz w:val="22"/>
          <w:szCs w:val="22"/>
          <w:lang w:val="ru-RU"/>
        </w:rPr>
        <w:t>, действующего на основании Устава, с одной стороны, и родитель (законный представитель) __________________________</w:t>
      </w:r>
      <w:r w:rsidR="00B95301">
        <w:rPr>
          <w:rFonts w:cs="Times New Roman"/>
          <w:sz w:val="22"/>
          <w:szCs w:val="22"/>
          <w:lang w:val="ru-RU"/>
        </w:rPr>
        <w:t xml:space="preserve"> </w:t>
      </w:r>
      <w:r w:rsidR="008C34A5">
        <w:rPr>
          <w:rFonts w:cs="Times New Roman"/>
          <w:sz w:val="22"/>
          <w:szCs w:val="22"/>
          <w:lang w:val="ru-RU"/>
        </w:rPr>
        <w:t>__________________________, именуемый(ая) в дальнейшем «Заказчик», действующий в интересах несовершеннолетнего ________________________________________________ «___» ______________г. р., именуемый(ая) в дальнейшем «Ребенок», совместно именуемые Стороны, заключили настоящий Договор о нижеследующем:</w:t>
      </w:r>
    </w:p>
    <w:p w14:paraId="5AF4F8D0" w14:textId="77777777" w:rsidR="00AD62A7" w:rsidRDefault="00AD62A7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</w:p>
    <w:p w14:paraId="02FA2C9E" w14:textId="77777777" w:rsidR="00AD62A7" w:rsidRDefault="008C34A5">
      <w:pPr>
        <w:ind w:left="567" w:right="-285"/>
        <w:jc w:val="center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1. Предмет Договора</w:t>
      </w:r>
    </w:p>
    <w:p w14:paraId="528E4FD6" w14:textId="77777777" w:rsidR="00AD62A7" w:rsidRDefault="008C34A5">
      <w:pPr>
        <w:ind w:left="567" w:right="-285" w:firstLine="709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1.1. Предметом настоящего Договора является организация и обеспечение Исполнителем отдыха и оздоровления Ребенка согласно условиям настоящего Договора.</w:t>
      </w:r>
    </w:p>
    <w:p w14:paraId="3899A58D" w14:textId="7D590FA2" w:rsidR="00AD62A7" w:rsidRDefault="008C34A5">
      <w:pPr>
        <w:ind w:left="567" w:right="-285" w:firstLine="709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1.2. Сроки организации Исполнителем отдыха и оздоровления Ребенка (далее – период смены): </w:t>
      </w:r>
      <w:r w:rsidRPr="00CA5403">
        <w:rPr>
          <w:rFonts w:cs="Times New Roman"/>
          <w:b/>
          <w:sz w:val="22"/>
          <w:szCs w:val="22"/>
          <w:u w:val="single"/>
          <w:lang w:val="ru-RU"/>
        </w:rPr>
        <w:t>период проведения смены</w:t>
      </w:r>
      <w:r w:rsidR="00CA5403" w:rsidRPr="00CA5403">
        <w:rPr>
          <w:rFonts w:cs="Times New Roman"/>
          <w:b/>
          <w:sz w:val="22"/>
          <w:szCs w:val="22"/>
          <w:u w:val="single"/>
          <w:lang w:val="ru-RU"/>
        </w:rPr>
        <w:t xml:space="preserve">: </w:t>
      </w:r>
      <w:r w:rsidR="00BB2F5D">
        <w:rPr>
          <w:rFonts w:cs="Times New Roman"/>
          <w:b/>
          <w:sz w:val="22"/>
          <w:szCs w:val="22"/>
          <w:u w:val="single"/>
          <w:lang w:val="ru-RU"/>
        </w:rPr>
        <w:t>3</w:t>
      </w:r>
      <w:r w:rsidR="000C5886">
        <w:rPr>
          <w:rFonts w:cs="Times New Roman"/>
          <w:b/>
          <w:sz w:val="22"/>
          <w:szCs w:val="22"/>
          <w:u w:val="single"/>
          <w:lang w:val="ru-RU"/>
        </w:rPr>
        <w:t>.06.2</w:t>
      </w:r>
      <w:r w:rsidR="00BB2F5D">
        <w:rPr>
          <w:rFonts w:cs="Times New Roman"/>
          <w:b/>
          <w:sz w:val="22"/>
          <w:szCs w:val="22"/>
          <w:u w:val="single"/>
          <w:lang w:val="ru-RU"/>
        </w:rPr>
        <w:t>4</w:t>
      </w:r>
      <w:r w:rsidR="000C5886">
        <w:rPr>
          <w:rFonts w:cs="Times New Roman"/>
          <w:b/>
          <w:sz w:val="22"/>
          <w:szCs w:val="22"/>
          <w:u w:val="single"/>
          <w:lang w:val="ru-RU"/>
        </w:rPr>
        <w:t>-</w:t>
      </w:r>
      <w:r w:rsidR="00BB2F5D">
        <w:rPr>
          <w:rFonts w:cs="Times New Roman"/>
          <w:b/>
          <w:sz w:val="22"/>
          <w:szCs w:val="22"/>
          <w:u w:val="single"/>
          <w:lang w:val="ru-RU"/>
        </w:rPr>
        <w:t>24</w:t>
      </w:r>
      <w:r w:rsidR="000C5886">
        <w:rPr>
          <w:rFonts w:cs="Times New Roman"/>
          <w:b/>
          <w:sz w:val="22"/>
          <w:szCs w:val="22"/>
          <w:u w:val="single"/>
          <w:lang w:val="ru-RU"/>
        </w:rPr>
        <w:t>.0</w:t>
      </w:r>
      <w:r w:rsidR="00BB2F5D">
        <w:rPr>
          <w:rFonts w:cs="Times New Roman"/>
          <w:b/>
          <w:sz w:val="22"/>
          <w:szCs w:val="22"/>
          <w:u w:val="single"/>
          <w:lang w:val="ru-RU"/>
        </w:rPr>
        <w:t>6</w:t>
      </w:r>
      <w:r w:rsidR="000C5886">
        <w:rPr>
          <w:rFonts w:cs="Times New Roman"/>
          <w:b/>
          <w:sz w:val="22"/>
          <w:szCs w:val="22"/>
          <w:u w:val="single"/>
          <w:lang w:val="ru-RU"/>
        </w:rPr>
        <w:t>.2</w:t>
      </w:r>
      <w:r w:rsidR="00BB2F5D">
        <w:rPr>
          <w:rFonts w:cs="Times New Roman"/>
          <w:b/>
          <w:sz w:val="22"/>
          <w:szCs w:val="22"/>
          <w:u w:val="single"/>
          <w:lang w:val="ru-RU"/>
        </w:rPr>
        <w:t>4</w:t>
      </w:r>
      <w:r w:rsidR="00CA5403" w:rsidRPr="00CA5403">
        <w:rPr>
          <w:rFonts w:cs="Times New Roman"/>
          <w:b/>
          <w:sz w:val="22"/>
          <w:szCs w:val="22"/>
          <w:u w:val="single"/>
          <w:lang w:val="ru-RU"/>
        </w:rPr>
        <w:t>, 15</w:t>
      </w:r>
      <w:r w:rsidRPr="00CA5403">
        <w:rPr>
          <w:rFonts w:cs="Times New Roman"/>
          <w:b/>
          <w:sz w:val="22"/>
          <w:szCs w:val="22"/>
          <w:u w:val="single"/>
          <w:lang w:val="ru-RU"/>
        </w:rPr>
        <w:t xml:space="preserve"> дней</w:t>
      </w:r>
      <w:r w:rsidRPr="00CA5403">
        <w:rPr>
          <w:rFonts w:cs="Times New Roman"/>
          <w:b/>
          <w:sz w:val="22"/>
          <w:szCs w:val="22"/>
          <w:lang w:val="ru-RU"/>
        </w:rPr>
        <w:t>.</w:t>
      </w:r>
    </w:p>
    <w:p w14:paraId="7970F6C6" w14:textId="77777777" w:rsidR="00AD62A7" w:rsidRDefault="008C34A5" w:rsidP="00CA5403">
      <w:pPr>
        <w:ind w:left="426" w:right="-285" w:firstLine="850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1.3. Место организации отдыха и оздоровления Ребенка: _________________</w:t>
      </w:r>
    </w:p>
    <w:p w14:paraId="7DB800FD" w14:textId="1E2B5FED" w:rsidR="00AD62A7" w:rsidRPr="00CA5403" w:rsidRDefault="00CA5403" w:rsidP="00CA5403">
      <w:pPr>
        <w:ind w:left="567" w:right="-285"/>
        <w:rPr>
          <w:rFonts w:cs="Times New Roman"/>
          <w:sz w:val="22"/>
          <w:szCs w:val="22"/>
          <w:u w:val="single"/>
          <w:lang w:val="ru-RU"/>
        </w:rPr>
      </w:pPr>
      <w:r w:rsidRPr="00CA5403">
        <w:rPr>
          <w:rFonts w:cs="Times New Roman"/>
          <w:sz w:val="22"/>
          <w:szCs w:val="22"/>
          <w:u w:val="single"/>
          <w:lang w:val="ru-RU"/>
        </w:rPr>
        <w:t>__</w:t>
      </w:r>
      <w:r w:rsidR="008C34A5" w:rsidRPr="00CA5403">
        <w:rPr>
          <w:rFonts w:cs="Times New Roman"/>
          <w:sz w:val="22"/>
          <w:szCs w:val="22"/>
          <w:u w:val="single"/>
          <w:lang w:val="ru-RU"/>
        </w:rPr>
        <w:t>_</w:t>
      </w:r>
      <w:r w:rsidRPr="00CA5403">
        <w:rPr>
          <w:rFonts w:cs="Times New Roman"/>
          <w:sz w:val="22"/>
          <w:szCs w:val="22"/>
          <w:u w:val="single"/>
          <w:lang w:val="ru-RU"/>
        </w:rPr>
        <w:t>Кург</w:t>
      </w:r>
      <w:r>
        <w:rPr>
          <w:rFonts w:cs="Times New Roman"/>
          <w:sz w:val="22"/>
          <w:szCs w:val="22"/>
          <w:u w:val="single"/>
          <w:lang w:val="ru-RU"/>
        </w:rPr>
        <w:t>а</w:t>
      </w:r>
      <w:r w:rsidRPr="00CA5403">
        <w:rPr>
          <w:rFonts w:cs="Times New Roman"/>
          <w:sz w:val="22"/>
          <w:szCs w:val="22"/>
          <w:u w:val="single"/>
          <w:lang w:val="ru-RU"/>
        </w:rPr>
        <w:t xml:space="preserve">нская область </w:t>
      </w:r>
      <w:r w:rsidR="00BB2F5D">
        <w:rPr>
          <w:rFonts w:cs="Times New Roman"/>
          <w:sz w:val="22"/>
          <w:szCs w:val="22"/>
          <w:u w:val="single"/>
          <w:lang w:val="ru-RU"/>
        </w:rPr>
        <w:t>с</w:t>
      </w:r>
      <w:r w:rsidRPr="00CA5403">
        <w:rPr>
          <w:rFonts w:cs="Times New Roman"/>
          <w:sz w:val="22"/>
          <w:szCs w:val="22"/>
          <w:u w:val="single"/>
          <w:lang w:val="ru-RU"/>
        </w:rPr>
        <w:t>.</w:t>
      </w:r>
      <w:r w:rsidR="00BB2F5D">
        <w:rPr>
          <w:rFonts w:cs="Times New Roman"/>
          <w:sz w:val="22"/>
          <w:szCs w:val="22"/>
          <w:u w:val="single"/>
          <w:lang w:val="ru-RU"/>
        </w:rPr>
        <w:t>Медведско</w:t>
      </w:r>
      <w:r w:rsidRPr="00CA5403">
        <w:rPr>
          <w:rFonts w:cs="Times New Roman"/>
          <w:sz w:val="22"/>
          <w:szCs w:val="22"/>
          <w:u w:val="single"/>
          <w:lang w:val="ru-RU"/>
        </w:rPr>
        <w:t xml:space="preserve">е улица </w:t>
      </w:r>
      <w:r w:rsidR="00BB2F5D">
        <w:rPr>
          <w:rFonts w:cs="Times New Roman"/>
          <w:sz w:val="22"/>
          <w:szCs w:val="22"/>
          <w:u w:val="single"/>
          <w:lang w:val="ru-RU"/>
        </w:rPr>
        <w:t>Нефтяников</w:t>
      </w:r>
      <w:r w:rsidRPr="00CA5403">
        <w:rPr>
          <w:rFonts w:cs="Times New Roman"/>
          <w:sz w:val="22"/>
          <w:szCs w:val="22"/>
          <w:u w:val="single"/>
          <w:lang w:val="ru-RU"/>
        </w:rPr>
        <w:t>. д.5</w:t>
      </w:r>
      <w:r w:rsidR="008C34A5" w:rsidRPr="00CA5403">
        <w:rPr>
          <w:rFonts w:cs="Times New Roman"/>
          <w:sz w:val="22"/>
          <w:szCs w:val="22"/>
          <w:u w:val="single"/>
          <w:lang w:val="ru-RU"/>
        </w:rPr>
        <w:t>_</w:t>
      </w:r>
      <w:r w:rsidR="00BB2F5D">
        <w:rPr>
          <w:rFonts w:cs="Times New Roman"/>
          <w:sz w:val="22"/>
          <w:szCs w:val="22"/>
          <w:u w:val="single"/>
          <w:lang w:val="ru-RU"/>
        </w:rPr>
        <w:t xml:space="preserve">Медведская ООШ – филиал </w:t>
      </w:r>
      <w:r w:rsidR="000C5886">
        <w:rPr>
          <w:rFonts w:cs="Times New Roman"/>
          <w:sz w:val="22"/>
          <w:szCs w:val="22"/>
          <w:u w:val="single"/>
          <w:lang w:val="ru-RU"/>
        </w:rPr>
        <w:t>МК</w:t>
      </w:r>
      <w:r>
        <w:rPr>
          <w:rFonts w:cs="Times New Roman"/>
          <w:sz w:val="22"/>
          <w:szCs w:val="22"/>
          <w:u w:val="single"/>
          <w:lang w:val="ru-RU"/>
        </w:rPr>
        <w:t xml:space="preserve">ОУ </w:t>
      </w:r>
      <w:r w:rsidR="00BB2F5D">
        <w:rPr>
          <w:rFonts w:cs="Times New Roman"/>
          <w:sz w:val="22"/>
          <w:szCs w:val="22"/>
          <w:u w:val="single"/>
          <w:lang w:val="ru-RU"/>
        </w:rPr>
        <w:t xml:space="preserve">«СОШ </w:t>
      </w:r>
      <w:r>
        <w:rPr>
          <w:rFonts w:cs="Times New Roman"/>
          <w:sz w:val="22"/>
          <w:szCs w:val="22"/>
          <w:u w:val="single"/>
          <w:lang w:val="ru-RU"/>
        </w:rPr>
        <w:t>№3</w:t>
      </w:r>
      <w:r w:rsidR="00BB2F5D">
        <w:rPr>
          <w:rFonts w:cs="Times New Roman"/>
          <w:sz w:val="22"/>
          <w:szCs w:val="22"/>
          <w:u w:val="single"/>
          <w:lang w:val="ru-RU"/>
        </w:rPr>
        <w:t>» г. Щучье</w:t>
      </w:r>
    </w:p>
    <w:p w14:paraId="170ADBE1" w14:textId="77777777" w:rsidR="00AD62A7" w:rsidRDefault="00AD62A7" w:rsidP="00CA5403">
      <w:pPr>
        <w:pStyle w:val="a4"/>
        <w:ind w:left="567" w:right="-285"/>
        <w:rPr>
          <w:rFonts w:cs="Times New Roman"/>
          <w:b/>
          <w:sz w:val="22"/>
          <w:szCs w:val="22"/>
          <w:lang w:val="ru-RU"/>
        </w:rPr>
      </w:pPr>
    </w:p>
    <w:p w14:paraId="16A204DB" w14:textId="77777777" w:rsidR="00AD62A7" w:rsidRDefault="008C34A5" w:rsidP="00CA5403">
      <w:pPr>
        <w:pStyle w:val="a4"/>
        <w:ind w:left="567" w:right="-285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2. Права и обязанности сторон</w:t>
      </w:r>
    </w:p>
    <w:p w14:paraId="60A10F49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bookmarkStart w:id="0" w:name="sub_1201"/>
      <w:r>
        <w:rPr>
          <w:rFonts w:cs="Times New Roman"/>
          <w:sz w:val="22"/>
          <w:szCs w:val="22"/>
          <w:lang w:val="ru-RU"/>
        </w:rPr>
        <w:t>2.1. Исполнитель обязан:</w:t>
      </w:r>
      <w:bookmarkEnd w:id="0"/>
    </w:p>
    <w:p w14:paraId="1DD45989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bookmarkStart w:id="1" w:name="sub_1211"/>
      <w:r>
        <w:rPr>
          <w:rFonts w:cs="Times New Roman"/>
          <w:sz w:val="22"/>
          <w:szCs w:val="22"/>
          <w:lang w:val="ru-RU"/>
        </w:rPr>
        <w:t>2.1.1. Создать Ребенку безопасные условия пребывания в организации отдыха и оздоровления, в том числе присмотр и уход.</w:t>
      </w:r>
      <w:bookmarkEnd w:id="1"/>
    </w:p>
    <w:p w14:paraId="767B9377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bookmarkStart w:id="2" w:name="sub_1212"/>
      <w:r>
        <w:rPr>
          <w:rFonts w:cs="Times New Roman"/>
          <w:sz w:val="22"/>
          <w:szCs w:val="22"/>
          <w:lang w:val="ru-RU"/>
        </w:rPr>
        <w:t>2.1.2. Обеспечить питание Ребенка в соответствии с требованиями законодательства Российской Федерации.</w:t>
      </w:r>
      <w:bookmarkEnd w:id="2"/>
    </w:p>
    <w:p w14:paraId="7DD52CFE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bookmarkStart w:id="3" w:name="sub_1213"/>
      <w:r>
        <w:rPr>
          <w:rFonts w:cs="Times New Roman"/>
          <w:sz w:val="22"/>
          <w:szCs w:val="22"/>
          <w:lang w:val="ru-RU"/>
        </w:rPr>
        <w:t>2.1.3. Обеспечить соблюдение требований антитеррористической защищенности, санитарно-эпидемиологических норм и правил, требований пожарной безопасности, безопасности на водных объектах, а также проведение мероприятий по профилактике травматизма в период организации отдыха и оздоровления Ребенка.</w:t>
      </w:r>
      <w:bookmarkEnd w:id="3"/>
    </w:p>
    <w:p w14:paraId="762C1AB6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bookmarkStart w:id="4" w:name="sub_1214"/>
      <w:r>
        <w:rPr>
          <w:rFonts w:cs="Times New Roman"/>
          <w:sz w:val="22"/>
          <w:szCs w:val="22"/>
          <w:lang w:val="ru-RU"/>
        </w:rPr>
        <w:t>2.1.4. Обеспечить реализацию дополнительных общеобразовательных программ при наличии соответствующей лицензии на осуществление образовательной деятельности.</w:t>
      </w:r>
      <w:bookmarkEnd w:id="4"/>
    </w:p>
    <w:p w14:paraId="15099D80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bookmarkStart w:id="5" w:name="sub_1215"/>
      <w:r>
        <w:rPr>
          <w:rFonts w:cs="Times New Roman"/>
          <w:sz w:val="22"/>
          <w:szCs w:val="22"/>
          <w:lang w:val="ru-RU"/>
        </w:rPr>
        <w:t>2.1.5. Соблюдать законодательство Российской Федерации в сфере перевозок пассажиров школьными автобусами при организации перевозки Ребенка к месту организации отдыха и оздоровления Ребенка и обратно.</w:t>
      </w:r>
      <w:bookmarkEnd w:id="5"/>
    </w:p>
    <w:p w14:paraId="2CEBE1D6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bookmarkStart w:id="6" w:name="sub_1216"/>
      <w:r>
        <w:rPr>
          <w:rFonts w:cs="Times New Roman"/>
          <w:sz w:val="22"/>
          <w:szCs w:val="22"/>
          <w:lang w:val="ru-RU"/>
        </w:rPr>
        <w:t>2.1.6. Соблюдать законодательство Российской Федерации при проведении туристских походов и (или) иных организованных маршрутов передвижения с детьми, в том числе организовать их прохождение согласно рекомендованным органами государственной власти субъектов Российской Федерации туристским маршрутам (другим маршрутам передвижения) для прохождения организованными группами детей, находящихся в организациях отдыха детей и их оздоровления.</w:t>
      </w:r>
      <w:bookmarkEnd w:id="6"/>
    </w:p>
    <w:p w14:paraId="70439A44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bookmarkStart w:id="7" w:name="sub_1217"/>
      <w:r>
        <w:rPr>
          <w:rFonts w:cs="Times New Roman"/>
          <w:sz w:val="22"/>
          <w:szCs w:val="22"/>
          <w:lang w:val="ru-RU"/>
        </w:rPr>
        <w:t>2.1.7. Ознакомить Заказчика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Ребенка.</w:t>
      </w:r>
      <w:bookmarkEnd w:id="7"/>
    </w:p>
    <w:p w14:paraId="6C822680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bookmarkStart w:id="8" w:name="sub_1218"/>
      <w:r>
        <w:rPr>
          <w:rFonts w:cs="Times New Roman"/>
          <w:sz w:val="22"/>
          <w:szCs w:val="22"/>
          <w:lang w:val="ru-RU"/>
        </w:rPr>
        <w:t>2.1.8. Проявлять при оказании услуг, предусмотренных настоящим Договором,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индивидуальных особенностей и состояния здоровья.</w:t>
      </w:r>
    </w:p>
    <w:p w14:paraId="580BE9D2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2.1.9. При необходимости обеспечить оказание медицинской помощи Ребенку в соответствии с законодательством Российской Федерации.</w:t>
      </w:r>
    </w:p>
    <w:p w14:paraId="5C15F7BA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2.1.10. Обеспечить безопасность жизни и здоровья Ребенка во время пребывания в организации отдыха и их оздоровления.</w:t>
      </w:r>
    </w:p>
    <w:p w14:paraId="51CD7DA0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2.1.11. Обеспечить соответствие квалификации работников организации отдыха детей и их </w:t>
      </w:r>
      <w:r>
        <w:rPr>
          <w:rFonts w:cs="Times New Roman"/>
          <w:sz w:val="22"/>
          <w:szCs w:val="22"/>
          <w:lang w:val="ru-RU"/>
        </w:rPr>
        <w:lastRenderedPageBreak/>
        <w:t>оздоровления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предварительных (при поступлении на работу) и периодических медицинских осмотров (обследований) указанных работников.</w:t>
      </w:r>
    </w:p>
    <w:p w14:paraId="535941E9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2.1.12. 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14:paraId="224258DE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2.1.13. Обеспечить соблюдение требований Федерального закона от 21 ноября 2011 г. № 323-ФЗ «Об основах охраны здоровья граждан в Российской Федерации» в части соблюдения врачебной тайны, а также Федерального закона от 27 июля 2006 г. № 152-ФЗ «О персональных данных» в части сбора, хранения и обработки персональных данных заказчика и Ребенка.</w:t>
      </w:r>
      <w:bookmarkEnd w:id="8"/>
    </w:p>
    <w:p w14:paraId="66581297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bookmarkStart w:id="9" w:name="sub_1202"/>
      <w:r>
        <w:rPr>
          <w:rFonts w:cs="Times New Roman"/>
          <w:sz w:val="22"/>
          <w:szCs w:val="22"/>
          <w:lang w:val="ru-RU"/>
        </w:rPr>
        <w:t>2.2. Исполнитель вправе:</w:t>
      </w:r>
      <w:bookmarkEnd w:id="9"/>
    </w:p>
    <w:p w14:paraId="5BCE11CE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bookmarkStart w:id="10" w:name="sub_1221"/>
      <w:r>
        <w:rPr>
          <w:rFonts w:cs="Times New Roman"/>
          <w:sz w:val="22"/>
          <w:szCs w:val="22"/>
          <w:lang w:val="ru-RU"/>
        </w:rPr>
        <w:t>2.2.1. 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  <w:bookmarkEnd w:id="10"/>
    </w:p>
    <w:p w14:paraId="0B8DFBB5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bookmarkStart w:id="11" w:name="sub_1222"/>
      <w:r>
        <w:rPr>
          <w:rFonts w:cs="Times New Roman"/>
          <w:sz w:val="22"/>
          <w:szCs w:val="22"/>
          <w:lang w:val="ru-RU"/>
        </w:rPr>
        <w:t>2.2.2. Требовать от Заказчика возмещения ущерба имуществу Исполнителя, причиненного Ребенком.</w:t>
      </w:r>
      <w:bookmarkEnd w:id="11"/>
    </w:p>
    <w:p w14:paraId="60FE097F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bookmarkStart w:id="12" w:name="sub_1203"/>
      <w:r>
        <w:rPr>
          <w:rFonts w:cs="Times New Roman"/>
          <w:sz w:val="22"/>
          <w:szCs w:val="22"/>
          <w:lang w:val="ru-RU"/>
        </w:rPr>
        <w:t>2.3. Заказчик обязан:</w:t>
      </w:r>
      <w:bookmarkEnd w:id="12"/>
    </w:p>
    <w:p w14:paraId="0CBF3690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bookmarkStart w:id="13" w:name="sub_1231"/>
      <w:r>
        <w:rPr>
          <w:rFonts w:cs="Times New Roman"/>
          <w:sz w:val="22"/>
          <w:szCs w:val="22"/>
          <w:lang w:val="ru-RU"/>
        </w:rPr>
        <w:t>2.3.1. Предоставить своевременно Исполнителю документы Ребенка:</w:t>
      </w:r>
    </w:p>
    <w:p w14:paraId="1E9CFB98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- заявление родителя (законного представителя) Ребенка;</w:t>
      </w:r>
    </w:p>
    <w:p w14:paraId="726B78A8" w14:textId="1FE73168" w:rsidR="00AD62A7" w:rsidRDefault="008C34A5" w:rsidP="00DE78B6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- копию документа, удостоверяющего личность Ребенка;</w:t>
      </w:r>
    </w:p>
    <w:p w14:paraId="2000B38E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- справку на Ребенка, выданную медицинской организацией по установленной форме.</w:t>
      </w:r>
      <w:bookmarkEnd w:id="13"/>
    </w:p>
    <w:p w14:paraId="55F4FF10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bookmarkStart w:id="14" w:name="sub_1234"/>
      <w:r>
        <w:rPr>
          <w:rFonts w:cs="Times New Roman"/>
          <w:sz w:val="22"/>
          <w:szCs w:val="22"/>
          <w:lang w:val="ru-RU"/>
        </w:rPr>
        <w:t>2.3.2. Обеспечить Ребенка необходимой по сезону одеждой, обувью и гигиеническими принадлежностями.</w:t>
      </w:r>
      <w:bookmarkEnd w:id="14"/>
    </w:p>
    <w:p w14:paraId="32E9F6A9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bookmarkStart w:id="15" w:name="sub_1204"/>
      <w:r>
        <w:rPr>
          <w:rFonts w:cs="Times New Roman"/>
          <w:sz w:val="22"/>
          <w:szCs w:val="22"/>
          <w:lang w:val="ru-RU"/>
        </w:rPr>
        <w:t>2.4. Заказчик вправе:</w:t>
      </w:r>
      <w:bookmarkEnd w:id="15"/>
    </w:p>
    <w:p w14:paraId="54A86FCF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bookmarkStart w:id="16" w:name="sub_1241"/>
      <w:r>
        <w:rPr>
          <w:rFonts w:cs="Times New Roman"/>
          <w:sz w:val="22"/>
          <w:szCs w:val="22"/>
          <w:lang w:val="ru-RU"/>
        </w:rPr>
        <w:t>2.4.1. Получать информацию от Исполнителя по вопросам организации и обеспечения Исполнителем отдыха и оздоровления Ребенка, предусмотренных настоящим Договором.</w:t>
      </w:r>
      <w:bookmarkEnd w:id="16"/>
    </w:p>
    <w:p w14:paraId="5CD63DCD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bookmarkStart w:id="17" w:name="sub_1242"/>
      <w:r>
        <w:rPr>
          <w:rFonts w:cs="Times New Roman"/>
          <w:sz w:val="22"/>
          <w:szCs w:val="22"/>
          <w:lang w:val="ru-RU"/>
        </w:rPr>
        <w:t>2.4.2. Знакомиться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Ребенка.</w:t>
      </w:r>
      <w:bookmarkEnd w:id="17"/>
    </w:p>
    <w:p w14:paraId="220DC701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bookmarkStart w:id="18" w:name="sub_1243"/>
      <w:r>
        <w:rPr>
          <w:rFonts w:cs="Times New Roman"/>
          <w:sz w:val="22"/>
          <w:szCs w:val="22"/>
          <w:lang w:val="ru-RU"/>
        </w:rPr>
        <w:t>2.5.</w:t>
      </w:r>
      <w:bookmarkStart w:id="19" w:name="sub_1244"/>
      <w:bookmarkEnd w:id="18"/>
      <w:r>
        <w:rPr>
          <w:rFonts w:cs="Times New Roman"/>
          <w:sz w:val="22"/>
          <w:szCs w:val="22"/>
          <w:lang w:val="ru-RU"/>
        </w:rPr>
        <w:t> Ребенок обязан соблюдать правила внутреннего распорядка и правила пребывания в организации отдыха детей и их оздоровления.</w:t>
      </w:r>
      <w:bookmarkEnd w:id="19"/>
    </w:p>
    <w:p w14:paraId="05982990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2.6. Ребенок вправе:</w:t>
      </w:r>
    </w:p>
    <w:p w14:paraId="397F35A1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2.6.1. Пользоваться имуществом исполнителя.</w:t>
      </w:r>
    </w:p>
    <w:p w14:paraId="603943CB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2.6.2. Принимать участие в социально-культурных, оздоровительных и иных мероприятиях, организованных Исполнителем.</w:t>
      </w:r>
    </w:p>
    <w:p w14:paraId="0FEAA894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2.6.3. Получать медицинскую помощь в соответствии с законодательством Российской Федерации об охране здоровья граждан.</w:t>
      </w:r>
    </w:p>
    <w:p w14:paraId="3851E379" w14:textId="77777777" w:rsidR="00AD62A7" w:rsidRDefault="00AD62A7">
      <w:pPr>
        <w:ind w:left="567" w:right="-285"/>
        <w:jc w:val="center"/>
        <w:rPr>
          <w:rFonts w:cs="Times New Roman"/>
          <w:b/>
          <w:sz w:val="22"/>
          <w:szCs w:val="22"/>
          <w:lang w:val="ru-RU"/>
        </w:rPr>
      </w:pPr>
    </w:p>
    <w:p w14:paraId="38906B27" w14:textId="77777777" w:rsidR="00AD62A7" w:rsidRDefault="008C34A5">
      <w:pPr>
        <w:ind w:left="567" w:right="-285"/>
        <w:jc w:val="center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3. Ответственность сторон. Форс-мажор</w:t>
      </w:r>
    </w:p>
    <w:p w14:paraId="176B9AFA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3.1. За нарушение условий настоящего Договора Стороны несут ответственность в соответствии с положениями действующего законодательства Российской Федерации.</w:t>
      </w:r>
    </w:p>
    <w:p w14:paraId="16251A33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bookmarkStart w:id="20" w:name="P65"/>
      <w:bookmarkEnd w:id="20"/>
      <w:r>
        <w:rPr>
          <w:rFonts w:cs="Times New Roman"/>
          <w:sz w:val="22"/>
          <w:szCs w:val="22"/>
          <w:lang w:val="ru-RU"/>
        </w:rPr>
        <w:t>3.2. 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под которыми понимаются стихийные бедствия, массовые беспорядки, запретительные действия властей и иные форс-мажорные обстоятельства.</w:t>
      </w:r>
    </w:p>
    <w:p w14:paraId="286AE4E7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3.3. При наступлении обстоятельств, указанных в п. 3.2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14:paraId="27DC4B9C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3.4. В случае наступления обстоятельств, указанных в п. 3.2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494D6368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3.5. Если наступившие обстоятельства, перечисленные в п. 3.2 настоящего Договора, и их последствия продолжают действовать более двух недель,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8EB6E6A" w14:textId="77777777" w:rsidR="00AD62A7" w:rsidRDefault="00AD62A7">
      <w:pPr>
        <w:ind w:left="567" w:right="-285"/>
        <w:jc w:val="center"/>
        <w:rPr>
          <w:rFonts w:cs="Times New Roman"/>
          <w:b/>
          <w:sz w:val="22"/>
          <w:szCs w:val="22"/>
          <w:lang w:val="ru-RU"/>
        </w:rPr>
      </w:pPr>
    </w:p>
    <w:p w14:paraId="3AF7A5FC" w14:textId="77777777" w:rsidR="00AD62A7" w:rsidRDefault="008C34A5">
      <w:pPr>
        <w:ind w:left="567" w:right="-285"/>
        <w:jc w:val="center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lastRenderedPageBreak/>
        <w:t>4. Порядок рассмотрения споров</w:t>
      </w:r>
    </w:p>
    <w:p w14:paraId="49A78758" w14:textId="77777777" w:rsidR="00AD62A7" w:rsidRDefault="008C34A5">
      <w:pPr>
        <w:ind w:left="567" w:right="-285" w:firstLine="709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4.1. Стороны несут ответственность за неисполнение и/или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14:paraId="3B0009CB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4.2. Споры и разногласия, которые могут возникнуть между Сторонами в связи с исполнением настоящего Договора, Стороны будут стремиться разрешаться путем переговоров.</w:t>
      </w:r>
    </w:p>
    <w:p w14:paraId="0B848DE3" w14:textId="77777777" w:rsidR="00AD62A7" w:rsidRDefault="008C34A5">
      <w:pPr>
        <w:ind w:left="567" w:right="-285" w:firstLine="708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4.3. В случае если Стороны не достигли взаимного согласия по результатам проведенных переговоров, споры подлежат разрешению в судебном порядке в соответствии с действующим законодательством Российской Федерации.</w:t>
      </w:r>
    </w:p>
    <w:p w14:paraId="7743E878" w14:textId="77777777" w:rsidR="00AD62A7" w:rsidRDefault="00AD62A7">
      <w:pPr>
        <w:ind w:left="567" w:right="-285"/>
        <w:jc w:val="center"/>
        <w:rPr>
          <w:rFonts w:cs="Times New Roman"/>
          <w:b/>
          <w:sz w:val="22"/>
          <w:szCs w:val="22"/>
          <w:lang w:val="ru-RU"/>
        </w:rPr>
      </w:pPr>
    </w:p>
    <w:p w14:paraId="033A4DD7" w14:textId="77777777" w:rsidR="00AD62A7" w:rsidRDefault="008C34A5">
      <w:pPr>
        <w:ind w:left="567" w:right="-285"/>
        <w:jc w:val="center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5. Прочие условия</w:t>
      </w:r>
    </w:p>
    <w:p w14:paraId="6EC8E986" w14:textId="77777777" w:rsidR="00AD62A7" w:rsidRDefault="008C34A5">
      <w:pPr>
        <w:ind w:left="567" w:right="-285" w:firstLine="709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5.1. Настоящий Договор вступает в силу с момента его подписания обеими Сторонами и действует до исполнения Сторонами всех обязательств по нему.</w:t>
      </w:r>
    </w:p>
    <w:p w14:paraId="2CB3B145" w14:textId="77777777" w:rsidR="00AD62A7" w:rsidRDefault="008C34A5">
      <w:pPr>
        <w:ind w:left="567" w:right="-285" w:firstLine="709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5.2. Настоящий Договор, а также информация и документация, получаемые в ходе исполнения настоящего Договора, считаются конфиденциальными, и каждая Сторона обязуется не разглашать их без согласия другой Стороны.</w:t>
      </w:r>
    </w:p>
    <w:p w14:paraId="04A46ABA" w14:textId="77777777" w:rsidR="00AD62A7" w:rsidRDefault="008C34A5">
      <w:pPr>
        <w:ind w:left="567" w:right="-285" w:firstLine="709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5.3. Исполнитель за сохранность мобильных телефонов и ценных вещей Ребенка ответственности не несет.</w:t>
      </w:r>
    </w:p>
    <w:p w14:paraId="329F2010" w14:textId="77777777" w:rsidR="00AD62A7" w:rsidRDefault="008C34A5">
      <w:pPr>
        <w:ind w:left="567" w:right="-285" w:firstLine="709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5.4. Стороны могут расторгнуть Договор по взаимному соглашению.</w:t>
      </w:r>
    </w:p>
    <w:p w14:paraId="1D9DCC06" w14:textId="77777777" w:rsidR="00AD62A7" w:rsidRDefault="008C34A5">
      <w:pPr>
        <w:ind w:left="567" w:right="-285" w:firstLine="709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 одностороннем порядке Договор может быть расторгнут при несоблюдении условий Договора.</w:t>
      </w:r>
    </w:p>
    <w:p w14:paraId="49A8BD39" w14:textId="77777777" w:rsidR="00AD62A7" w:rsidRDefault="008C34A5">
      <w:pPr>
        <w:ind w:left="567" w:right="-285" w:firstLine="709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5.5. 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14:paraId="697012A4" w14:textId="77777777" w:rsidR="00AD62A7" w:rsidRDefault="008C34A5">
      <w:pPr>
        <w:ind w:left="567" w:right="-285" w:firstLine="709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5.6. Во всем остальном, что не предусмотрено настоящим Договором, подлежит применению действующее законодательство Российской Федерации.</w:t>
      </w:r>
    </w:p>
    <w:p w14:paraId="0B87FCBE" w14:textId="77777777" w:rsidR="00AD62A7" w:rsidRDefault="008C34A5">
      <w:pPr>
        <w:ind w:left="567" w:right="-285" w:firstLine="709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5.7. Настоящий Договор составлен в двух экземплярах, имеющих равную юридическую силу, по одному для каждой Стороны.</w:t>
      </w:r>
    </w:p>
    <w:p w14:paraId="7AF7AC5C" w14:textId="77777777" w:rsidR="00AD62A7" w:rsidRDefault="00AD62A7">
      <w:pPr>
        <w:ind w:left="567" w:right="-285"/>
        <w:jc w:val="center"/>
        <w:rPr>
          <w:rFonts w:cs="Times New Roman"/>
          <w:b/>
          <w:sz w:val="22"/>
          <w:szCs w:val="22"/>
          <w:lang w:val="ru-RU"/>
        </w:rPr>
      </w:pPr>
    </w:p>
    <w:p w14:paraId="0A9C2D20" w14:textId="77777777" w:rsidR="00AD62A7" w:rsidRDefault="008C34A5">
      <w:pPr>
        <w:ind w:left="567" w:right="-285"/>
        <w:jc w:val="center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6. Реквизиты и подписи сторон</w:t>
      </w:r>
    </w:p>
    <w:p w14:paraId="247BE717" w14:textId="77777777" w:rsidR="00AD62A7" w:rsidRDefault="00AD62A7">
      <w:pPr>
        <w:tabs>
          <w:tab w:val="left" w:pos="1305"/>
        </w:tabs>
        <w:suppressAutoHyphens/>
        <w:autoSpaceDN w:val="0"/>
        <w:textAlignment w:val="baseline"/>
        <w:rPr>
          <w:rFonts w:cs="Times New Roman"/>
          <w:kern w:val="3"/>
          <w:sz w:val="22"/>
          <w:szCs w:val="22"/>
          <w:lang w:val="ru-RU"/>
        </w:rPr>
      </w:pPr>
    </w:p>
    <w:tbl>
      <w:tblPr>
        <w:tblW w:w="9498" w:type="dxa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678"/>
        <w:gridCol w:w="142"/>
        <w:gridCol w:w="4678"/>
      </w:tblGrid>
      <w:tr w:rsidR="00AD62A7" w14:paraId="6EF531B2" w14:textId="77777777">
        <w:trPr>
          <w:cantSplit/>
          <w:trHeight w:val="1700"/>
        </w:trPr>
        <w:tc>
          <w:tcPr>
            <w:tcW w:w="4678" w:type="dxa"/>
          </w:tcPr>
          <w:p w14:paraId="405D1541" w14:textId="77777777" w:rsidR="00AD62A7" w:rsidRDefault="008C34A5">
            <w:pPr>
              <w:suppressLineNumbers/>
              <w:suppressAutoHyphens/>
              <w:ind w:left="-55"/>
              <w:rPr>
                <w:rFonts w:cs="Times New Roman"/>
                <w:b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cs="Times New Roman"/>
                <w:b/>
                <w:kern w:val="2"/>
                <w:sz w:val="22"/>
                <w:szCs w:val="22"/>
                <w:lang w:val="ru-RU" w:eastAsia="hi-IN" w:bidi="hi-IN"/>
              </w:rPr>
              <w:t>Исполнитель:</w:t>
            </w:r>
          </w:p>
          <w:p w14:paraId="4E05256C" w14:textId="77777777" w:rsidR="00AD62A7" w:rsidRDefault="000C5886">
            <w:pPr>
              <w:suppressLineNumbers/>
              <w:suppressAutoHyphens/>
              <w:ind w:left="-55" w:right="87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МК</w:t>
            </w:r>
            <w:r w:rsidR="008C34A5"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ОУ «СОШ № </w:t>
            </w:r>
            <w:r w:rsidR="00CA5403"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3</w:t>
            </w:r>
            <w:r w:rsidR="008C34A5"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» г. Щучье</w:t>
            </w:r>
          </w:p>
          <w:p w14:paraId="36796CAA" w14:textId="77777777" w:rsidR="00AD62A7" w:rsidRDefault="008C34A5">
            <w:pPr>
              <w:suppressLineNumbers/>
              <w:suppressAutoHyphens/>
              <w:ind w:left="-55" w:right="87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 xml:space="preserve">Юридический и фактический адрес: 641010, Россия, Курганская область, Щучанский район, г. Щучье, </w:t>
            </w:r>
            <w:r w:rsidR="00CA5403"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ул. </w:t>
            </w:r>
            <w:r w:rsidR="00CA5403" w:rsidRPr="00CA5403">
              <w:rPr>
                <w:rFonts w:cs="Times New Roman"/>
                <w:sz w:val="22"/>
                <w:szCs w:val="22"/>
                <w:lang w:val="ru-RU"/>
              </w:rPr>
              <w:t>Маршала Жукова Г.К. д.5</w:t>
            </w:r>
          </w:p>
          <w:p w14:paraId="6B4A73B9" w14:textId="77777777" w:rsidR="00AD62A7" w:rsidRDefault="008C34A5">
            <w:pPr>
              <w:suppressLineNumbers/>
              <w:suppressAutoHyphens/>
              <w:ind w:left="-55" w:right="87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>ОГРН</w:t>
            </w:r>
            <w:r>
              <w:rPr>
                <w:rFonts w:cs="Times New Roman"/>
                <w:bCs/>
                <w:sz w:val="22"/>
                <w:szCs w:val="22"/>
                <w:lang w:eastAsia="ru-RU"/>
              </w:rPr>
              <w:t> </w:t>
            </w:r>
            <w:r w:rsidRPr="00B95301">
              <w:rPr>
                <w:lang w:val="ru-RU"/>
              </w:rPr>
              <w:t>1024502021411</w:t>
            </w: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>,</w:t>
            </w:r>
          </w:p>
          <w:p w14:paraId="2246625E" w14:textId="77777777" w:rsidR="00CA5403" w:rsidRDefault="00CA5403">
            <w:pPr>
              <w:suppressLineNumbers/>
              <w:suppressAutoHyphens/>
              <w:ind w:left="-55" w:right="87"/>
              <w:rPr>
                <w:rFonts w:cs="Times New Roman"/>
                <w:lang w:val="ru-RU"/>
              </w:rPr>
            </w:pPr>
            <w:r w:rsidRPr="00CA5403">
              <w:rPr>
                <w:rFonts w:cs="Times New Roman"/>
                <w:lang w:val="ru-RU"/>
              </w:rPr>
              <w:t>ИНН 4525004482</w:t>
            </w:r>
          </w:p>
          <w:p w14:paraId="013861D4" w14:textId="77777777" w:rsidR="00AD62A7" w:rsidRDefault="008C34A5">
            <w:pPr>
              <w:suppressLineNumbers/>
              <w:suppressAutoHyphens/>
              <w:ind w:left="-55" w:right="87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телефон: </w:t>
            </w:r>
            <w:r w:rsidR="00CA5403" w:rsidRPr="00CA5403">
              <w:rPr>
                <w:rFonts w:cs="Times New Roman"/>
                <w:lang w:val="ru-RU"/>
              </w:rPr>
              <w:t>835(244)23066</w:t>
            </w:r>
            <w:r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,</w:t>
            </w:r>
          </w:p>
          <w:p w14:paraId="6B0DC5E6" w14:textId="77777777" w:rsidR="00AD62A7" w:rsidRDefault="008C34A5">
            <w:pPr>
              <w:suppressLineNumbers/>
              <w:suppressAutoHyphens/>
              <w:ind w:left="-55" w:right="87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Е-mail: </w:t>
            </w:r>
            <w:r w:rsidR="00CA5403" w:rsidRPr="009F2480">
              <w:rPr>
                <w:rStyle w:val="dropdown-user-namefirst-letter"/>
                <w:rFonts w:cs="Times New Roman"/>
                <w:color w:val="FF0000"/>
                <w:shd w:val="clear" w:color="auto" w:fill="FFFFFF"/>
              </w:rPr>
              <w:t>J</w:t>
            </w:r>
            <w:r w:rsidR="00CA5403" w:rsidRPr="009F2480">
              <w:rPr>
                <w:rFonts w:cs="Times New Roman"/>
                <w:color w:val="000000"/>
                <w:shd w:val="clear" w:color="auto" w:fill="FFFFFF"/>
              </w:rPr>
              <w:t>ukov</w:t>
            </w:r>
            <w:r w:rsidR="00CA5403" w:rsidRPr="00CA5403">
              <w:rPr>
                <w:rFonts w:cs="Times New Roman"/>
                <w:color w:val="000000"/>
                <w:shd w:val="clear" w:color="auto" w:fill="FFFFFF"/>
                <w:lang w:val="ru-RU"/>
              </w:rPr>
              <w:t>.3@</w:t>
            </w:r>
            <w:r w:rsidR="00CA5403" w:rsidRPr="009F2480">
              <w:rPr>
                <w:rFonts w:cs="Times New Roman"/>
                <w:color w:val="000000"/>
                <w:shd w:val="clear" w:color="auto" w:fill="FFFFFF"/>
              </w:rPr>
              <w:t>yandex</w:t>
            </w:r>
            <w:r w:rsidR="00CA5403" w:rsidRPr="00CA5403">
              <w:rPr>
                <w:rFonts w:cs="Times New Roman"/>
                <w:color w:val="000000"/>
                <w:shd w:val="clear" w:color="auto" w:fill="FFFFFF"/>
                <w:lang w:val="ru-RU"/>
              </w:rPr>
              <w:t>.</w:t>
            </w:r>
            <w:r w:rsidR="00CA5403" w:rsidRPr="009F2480">
              <w:rPr>
                <w:rFonts w:cs="Times New Roman"/>
                <w:color w:val="000000"/>
                <w:shd w:val="clear" w:color="auto" w:fill="FFFFFF"/>
              </w:rPr>
              <w:t>ru</w:t>
            </w:r>
          </w:p>
          <w:p w14:paraId="0A6DF821" w14:textId="77777777" w:rsidR="00AD62A7" w:rsidRDefault="00AD62A7">
            <w:pPr>
              <w:suppressLineNumbers/>
              <w:suppressAutoHyphens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</w:p>
          <w:p w14:paraId="37D4B479" w14:textId="77777777" w:rsidR="00AD62A7" w:rsidRDefault="00AD62A7">
            <w:pPr>
              <w:suppressLineNumbers/>
              <w:suppressAutoHyphens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</w:p>
          <w:p w14:paraId="761C5F6B" w14:textId="77777777" w:rsidR="00AD62A7" w:rsidRDefault="00AD62A7">
            <w:pPr>
              <w:suppressLineNumbers/>
              <w:suppressAutoHyphens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</w:p>
          <w:p w14:paraId="3985876E" w14:textId="77777777" w:rsidR="00AD62A7" w:rsidRDefault="00AD62A7">
            <w:pPr>
              <w:suppressLineNumbers/>
              <w:suppressAutoHyphens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</w:p>
          <w:p w14:paraId="52A94EAB" w14:textId="77777777" w:rsidR="00AD62A7" w:rsidRDefault="00AD62A7">
            <w:pPr>
              <w:suppressLineNumbers/>
              <w:suppressAutoHyphens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</w:p>
          <w:p w14:paraId="443BC971" w14:textId="77777777" w:rsidR="00AD62A7" w:rsidRDefault="008C34A5">
            <w:pPr>
              <w:suppressLineNumbers/>
              <w:suppressAutoHyphens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Директор</w:t>
            </w:r>
          </w:p>
          <w:p w14:paraId="44ABCD4A" w14:textId="77777777" w:rsidR="00AD62A7" w:rsidRDefault="00AD62A7">
            <w:pPr>
              <w:suppressLineNumbers/>
              <w:suppressAutoHyphens/>
              <w:jc w:val="center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</w:p>
          <w:p w14:paraId="0DEF768A" w14:textId="77777777" w:rsidR="00AD62A7" w:rsidRDefault="008C34A5">
            <w:pPr>
              <w:suppressLineNumbers/>
              <w:suppressAutoHyphens/>
              <w:snapToGrid w:val="0"/>
              <w:ind w:right="-6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__________/_________________</w:t>
            </w:r>
          </w:p>
          <w:p w14:paraId="36A339C4" w14:textId="77777777" w:rsidR="00AD62A7" w:rsidRDefault="008C34A5">
            <w:pPr>
              <w:suppressLineNumbers/>
              <w:suppressAutoHyphens/>
              <w:ind w:right="228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подпись                                             ФИО</w:t>
            </w:r>
          </w:p>
          <w:p w14:paraId="2EEBDF6F" w14:textId="77777777" w:rsidR="00AD62A7" w:rsidRDefault="008C34A5">
            <w:pPr>
              <w:suppressAutoHyphens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М.П.</w:t>
            </w:r>
          </w:p>
        </w:tc>
        <w:tc>
          <w:tcPr>
            <w:tcW w:w="142" w:type="dxa"/>
          </w:tcPr>
          <w:p w14:paraId="29E766E3" w14:textId="77777777" w:rsidR="00AD62A7" w:rsidRDefault="00AD62A7">
            <w:pPr>
              <w:suppressLineNumbers/>
              <w:suppressAutoHyphens/>
              <w:snapToGrid w:val="0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</w:p>
        </w:tc>
        <w:tc>
          <w:tcPr>
            <w:tcW w:w="4678" w:type="dxa"/>
          </w:tcPr>
          <w:p w14:paraId="2D62E9D5" w14:textId="77777777" w:rsidR="00AD62A7" w:rsidRDefault="008C34A5">
            <w:pPr>
              <w:suppressLineNumbers/>
              <w:suppressAutoHyphens/>
              <w:snapToGrid w:val="0"/>
              <w:ind w:left="-55" w:right="-6"/>
              <w:rPr>
                <w:rFonts w:cs="Times New Roman"/>
                <w:b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cs="Times New Roman"/>
                <w:b/>
                <w:kern w:val="2"/>
                <w:sz w:val="22"/>
                <w:szCs w:val="22"/>
                <w:lang w:val="ru-RU" w:eastAsia="hi-IN" w:bidi="hi-IN"/>
              </w:rPr>
              <w:t>Заказчик:</w:t>
            </w:r>
          </w:p>
          <w:p w14:paraId="46B16247" w14:textId="77777777" w:rsidR="00AD62A7" w:rsidRDefault="008C34A5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ФИО родителя (законного представителя)</w:t>
            </w:r>
          </w:p>
          <w:p w14:paraId="1E1405BA" w14:textId="77777777" w:rsidR="00AD62A7" w:rsidRDefault="008C34A5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____________________________________</w:t>
            </w:r>
          </w:p>
          <w:p w14:paraId="012C7270" w14:textId="77777777" w:rsidR="00AD62A7" w:rsidRDefault="008C34A5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____________________________________</w:t>
            </w:r>
          </w:p>
          <w:p w14:paraId="212ED934" w14:textId="77777777" w:rsidR="00AD62A7" w:rsidRDefault="008C34A5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Документ удостоверяющий личность _____________________________________</w:t>
            </w:r>
          </w:p>
          <w:p w14:paraId="1D4F614F" w14:textId="77777777" w:rsidR="00AD62A7" w:rsidRDefault="008C34A5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_____________________________________</w:t>
            </w:r>
          </w:p>
          <w:p w14:paraId="0954C245" w14:textId="77777777" w:rsidR="00AD62A7" w:rsidRDefault="008C34A5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_____________________________________</w:t>
            </w:r>
          </w:p>
          <w:p w14:paraId="13AD937E" w14:textId="77777777" w:rsidR="00AD62A7" w:rsidRDefault="008C34A5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Адрес фактического проживания _____________________________________</w:t>
            </w:r>
          </w:p>
          <w:p w14:paraId="0500105F" w14:textId="77777777" w:rsidR="00AD62A7" w:rsidRDefault="008C34A5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_____________________________________</w:t>
            </w:r>
          </w:p>
          <w:p w14:paraId="6E80C232" w14:textId="77777777" w:rsidR="00AD62A7" w:rsidRDefault="008C34A5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_____________________________________</w:t>
            </w:r>
          </w:p>
          <w:p w14:paraId="5CA6EAC4" w14:textId="77777777" w:rsidR="00AD62A7" w:rsidRDefault="008C34A5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Телефон______________________________</w:t>
            </w:r>
          </w:p>
          <w:p w14:paraId="0A894755" w14:textId="77777777" w:rsidR="00AD62A7" w:rsidRDefault="00AD62A7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</w:p>
          <w:p w14:paraId="4F825175" w14:textId="77777777" w:rsidR="00AD62A7" w:rsidRDefault="00AD62A7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</w:p>
          <w:p w14:paraId="557BDD94" w14:textId="77777777" w:rsidR="00AD62A7" w:rsidRDefault="00AD62A7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</w:p>
          <w:p w14:paraId="0BF05C12" w14:textId="77777777" w:rsidR="00AD62A7" w:rsidRDefault="00AD62A7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</w:p>
          <w:p w14:paraId="1F08E832" w14:textId="77777777" w:rsidR="00AD62A7" w:rsidRDefault="00AD62A7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</w:p>
          <w:p w14:paraId="33C08ED8" w14:textId="77777777" w:rsidR="00AD62A7" w:rsidRDefault="008C34A5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____________/________________________</w:t>
            </w:r>
          </w:p>
          <w:p w14:paraId="7D34D5A6" w14:textId="77777777" w:rsidR="00AD62A7" w:rsidRDefault="008C34A5">
            <w:pPr>
              <w:suppressLineNumbers/>
              <w:suppressAutoHyphens/>
              <w:snapToGrid w:val="0"/>
              <w:ind w:left="-55" w:right="796"/>
              <w:jc w:val="center"/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cs="Times New Roman"/>
                <w:kern w:val="2"/>
                <w:sz w:val="22"/>
                <w:szCs w:val="22"/>
                <w:lang w:val="ru-RU" w:eastAsia="hi-IN" w:bidi="hi-IN"/>
              </w:rPr>
              <w:t>подпись                                               ФИО</w:t>
            </w:r>
          </w:p>
        </w:tc>
      </w:tr>
    </w:tbl>
    <w:p w14:paraId="4F80652F" w14:textId="77777777" w:rsidR="00AD62A7" w:rsidRDefault="00AD62A7">
      <w:pPr>
        <w:rPr>
          <w:rFonts w:cs="Times New Roman"/>
          <w:lang w:val="ru-RU"/>
        </w:rPr>
      </w:pPr>
    </w:p>
    <w:sectPr w:rsidR="00AD62A7" w:rsidSect="00AD62A7">
      <w:pgSz w:w="11906" w:h="16838"/>
      <w:pgMar w:top="993" w:right="1134" w:bottom="1135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defaultTabStop w:val="706"/>
  <w:doNotUseMarginsForDrawingGridOrigi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2A7"/>
    <w:rsid w:val="000C5886"/>
    <w:rsid w:val="003E2E40"/>
    <w:rsid w:val="00486920"/>
    <w:rsid w:val="008C34A5"/>
    <w:rsid w:val="00AD62A7"/>
    <w:rsid w:val="00B95301"/>
    <w:rsid w:val="00BB2F5D"/>
    <w:rsid w:val="00CA5403"/>
    <w:rsid w:val="00DE78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D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2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6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D62A7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CA5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2009-04-16T11:32:00Z</dcterms:created>
  <dcterms:modified xsi:type="dcterms:W3CDTF">2024-05-29T07:11:00Z</dcterms:modified>
  <cp:version>04.2000</cp:version>
</cp:coreProperties>
</file>